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F8E" w:rsidRDefault="00453F8E">
      <w:pPr>
        <w:jc w:val="center"/>
        <w:rPr>
          <w:rFonts w:ascii="Times New Roman" w:hAnsi="Times New Roman" w:cs="Times New Roman"/>
          <w:b/>
          <w:bCs/>
          <w:sz w:val="24"/>
          <w:szCs w:val="24"/>
        </w:rPr>
      </w:pPr>
      <w:r>
        <w:rPr>
          <w:rFonts w:ascii="Times New Roman" w:hAnsi="Times New Roman" w:cs="Times New Roman"/>
          <w:b/>
          <w:bCs/>
          <w:sz w:val="24"/>
          <w:szCs w:val="24"/>
        </w:rPr>
        <w:t>ERBAA BELEDİYESİ</w:t>
      </w:r>
    </w:p>
    <w:p w:rsidR="00453F8E" w:rsidRDefault="00A64059">
      <w:pPr>
        <w:jc w:val="center"/>
        <w:rPr>
          <w:rFonts w:ascii="Times New Roman" w:hAnsi="Times New Roman" w:cs="Times New Roman"/>
          <w:b/>
          <w:bCs/>
          <w:sz w:val="24"/>
          <w:szCs w:val="24"/>
        </w:rPr>
      </w:pPr>
      <w:r>
        <w:rPr>
          <w:rFonts w:ascii="Times New Roman" w:hAnsi="Times New Roman" w:cs="Times New Roman"/>
          <w:b/>
          <w:bCs/>
          <w:sz w:val="24"/>
          <w:szCs w:val="24"/>
        </w:rPr>
        <w:t>İNSAN KAYNAKLARI VE EĞİTİM</w:t>
      </w:r>
      <w:r w:rsidR="00453F8E">
        <w:rPr>
          <w:rFonts w:ascii="Times New Roman" w:hAnsi="Times New Roman" w:cs="Times New Roman"/>
          <w:b/>
          <w:bCs/>
          <w:sz w:val="24"/>
          <w:szCs w:val="24"/>
        </w:rPr>
        <w:t xml:space="preserve"> MÜDÜRLÜĞÜ</w:t>
      </w:r>
    </w:p>
    <w:p w:rsidR="00453F8E" w:rsidRDefault="00453F8E">
      <w:pPr>
        <w:jc w:val="both"/>
        <w:rPr>
          <w:rFonts w:ascii="Times New Roman" w:hAnsi="Times New Roman" w:cs="Times New Roman"/>
          <w:b/>
          <w:bCs/>
          <w:sz w:val="24"/>
          <w:szCs w:val="24"/>
        </w:rPr>
      </w:pPr>
    </w:p>
    <w:p w:rsidR="00453F8E" w:rsidRDefault="00453F8E" w:rsidP="00EF1801">
      <w:pPr>
        <w:ind w:firstLine="708"/>
        <w:jc w:val="both"/>
        <w:rPr>
          <w:rFonts w:ascii="Times New Roman" w:hAnsi="Times New Roman" w:cs="Times New Roman"/>
          <w:sz w:val="24"/>
          <w:szCs w:val="24"/>
        </w:rPr>
      </w:pPr>
      <w:r>
        <w:rPr>
          <w:rFonts w:ascii="Times New Roman" w:hAnsi="Times New Roman" w:cs="Times New Roman"/>
          <w:sz w:val="24"/>
          <w:szCs w:val="24"/>
        </w:rPr>
        <w:t>Erbaa Belediyesi Belediye Başkanı,  2 Belediye Başkan Yardımcılığı ve Belediye Başkan Yardımcılıklarına bağlı 1</w:t>
      </w:r>
      <w:r w:rsidR="00A64059">
        <w:rPr>
          <w:rFonts w:ascii="Times New Roman" w:hAnsi="Times New Roman" w:cs="Times New Roman"/>
          <w:sz w:val="24"/>
          <w:szCs w:val="24"/>
        </w:rPr>
        <w:t>4</w:t>
      </w:r>
      <w:r>
        <w:rPr>
          <w:rFonts w:ascii="Times New Roman" w:hAnsi="Times New Roman" w:cs="Times New Roman"/>
          <w:sz w:val="24"/>
          <w:szCs w:val="24"/>
        </w:rPr>
        <w:t xml:space="preserve"> müdürlük tarafından yönetilmektedir. Belediye Başkanı,</w:t>
      </w:r>
      <w:r w:rsidR="00EF1801">
        <w:rPr>
          <w:rFonts w:ascii="Times New Roman" w:hAnsi="Times New Roman" w:cs="Times New Roman"/>
          <w:sz w:val="24"/>
          <w:szCs w:val="24"/>
        </w:rPr>
        <w:t xml:space="preserve"> Belediye Başkan Yardımcılığı, Müdürlük, M</w:t>
      </w:r>
      <w:r>
        <w:rPr>
          <w:rFonts w:ascii="Times New Roman" w:hAnsi="Times New Roman" w:cs="Times New Roman"/>
          <w:sz w:val="24"/>
          <w:szCs w:val="24"/>
        </w:rPr>
        <w:t xml:space="preserve">üdürlüğün altında şeflikler ve şefliklere bağlı memur ve işçilerden oluşan hiyerarşik yapılanma mevcuttur. Belediyemiz bünyesinde memur ve sözleşmeli </w:t>
      </w:r>
      <w:r w:rsidR="00A64059">
        <w:rPr>
          <w:rFonts w:ascii="Times New Roman" w:hAnsi="Times New Roman" w:cs="Times New Roman"/>
          <w:sz w:val="24"/>
          <w:szCs w:val="24"/>
        </w:rPr>
        <w:t>personel</w:t>
      </w:r>
      <w:r>
        <w:rPr>
          <w:rFonts w:ascii="Times New Roman" w:hAnsi="Times New Roman" w:cs="Times New Roman"/>
          <w:sz w:val="24"/>
          <w:szCs w:val="24"/>
        </w:rPr>
        <w:t xml:space="preserve"> kadrosunda </w:t>
      </w:r>
      <w:proofErr w:type="gramStart"/>
      <w:r w:rsidR="00A64059">
        <w:rPr>
          <w:rFonts w:ascii="Times New Roman" w:hAnsi="Times New Roman" w:cs="Times New Roman"/>
          <w:sz w:val="24"/>
          <w:szCs w:val="24"/>
        </w:rPr>
        <w:t>91</w:t>
      </w:r>
      <w:r w:rsidR="00EF1801">
        <w:rPr>
          <w:rFonts w:ascii="Times New Roman" w:hAnsi="Times New Roman" w:cs="Times New Roman"/>
          <w:sz w:val="24"/>
          <w:szCs w:val="24"/>
        </w:rPr>
        <w:t xml:space="preserve"> </w:t>
      </w:r>
      <w:r>
        <w:rPr>
          <w:rFonts w:ascii="Times New Roman" w:hAnsi="Times New Roman" w:cs="Times New Roman"/>
          <w:sz w:val="24"/>
          <w:szCs w:val="24"/>
        </w:rPr>
        <w:t>, işçi</w:t>
      </w:r>
      <w:proofErr w:type="gramEnd"/>
      <w:r>
        <w:rPr>
          <w:rFonts w:ascii="Times New Roman" w:hAnsi="Times New Roman" w:cs="Times New Roman"/>
          <w:sz w:val="24"/>
          <w:szCs w:val="24"/>
        </w:rPr>
        <w:t xml:space="preserve"> kadrosunda </w:t>
      </w:r>
      <w:r w:rsidR="00A64059">
        <w:rPr>
          <w:rFonts w:ascii="Times New Roman" w:hAnsi="Times New Roman" w:cs="Times New Roman"/>
          <w:sz w:val="24"/>
          <w:szCs w:val="24"/>
        </w:rPr>
        <w:t>57</w:t>
      </w:r>
      <w:r>
        <w:rPr>
          <w:rFonts w:ascii="Times New Roman" w:hAnsi="Times New Roman" w:cs="Times New Roman"/>
          <w:sz w:val="24"/>
          <w:szCs w:val="24"/>
        </w:rPr>
        <w:t xml:space="preserve"> personel olmak üzere toplam 1</w:t>
      </w:r>
      <w:r w:rsidR="00A64059">
        <w:rPr>
          <w:rFonts w:ascii="Times New Roman" w:hAnsi="Times New Roman" w:cs="Times New Roman"/>
          <w:sz w:val="24"/>
          <w:szCs w:val="24"/>
        </w:rPr>
        <w:t>4</w:t>
      </w:r>
      <w:r>
        <w:rPr>
          <w:rFonts w:ascii="Times New Roman" w:hAnsi="Times New Roman" w:cs="Times New Roman"/>
          <w:sz w:val="24"/>
          <w:szCs w:val="24"/>
        </w:rPr>
        <w:t xml:space="preserve">8 kişi çalışmaktadır. </w:t>
      </w:r>
    </w:p>
    <w:p w:rsidR="00453F8E" w:rsidRDefault="00453F8E" w:rsidP="008A1CA2">
      <w:pPr>
        <w:ind w:firstLine="708"/>
        <w:jc w:val="both"/>
        <w:rPr>
          <w:rFonts w:ascii="Times New Roman" w:hAnsi="Times New Roman" w:cs="Times New Roman"/>
          <w:sz w:val="24"/>
          <w:szCs w:val="24"/>
        </w:rPr>
      </w:pPr>
      <w:r>
        <w:rPr>
          <w:rFonts w:ascii="Times New Roman" w:hAnsi="Times New Roman" w:cs="Times New Roman"/>
          <w:sz w:val="24"/>
          <w:szCs w:val="24"/>
        </w:rPr>
        <w:t>Belediyemiz bünyesinde çalışan memur ve sözleşmeli memurların eğitim durumları göz önüne alındığında, personelin çoğunluğunun lise mezunu olduğu ve bu personelin büyük bir kısmının da yükseköğrenim almış olduğu görülmektedir. İşçi kadrosundaki personelin eğitim düzeylerine baktığımız vakit büyük bir çoğunluğunun ilköğretim, bir kısmının lise ve bir kısmının da yüksek öğretim olduğu görülmektedir.</w:t>
      </w:r>
    </w:p>
    <w:p w:rsidR="00453F8E" w:rsidRDefault="00453F8E">
      <w:pPr>
        <w:jc w:val="both"/>
        <w:rPr>
          <w:rFonts w:ascii="Times New Roman" w:hAnsi="Times New Roman" w:cs="Times New Roman"/>
          <w:sz w:val="24"/>
          <w:szCs w:val="24"/>
        </w:rPr>
      </w:pPr>
      <w:r>
        <w:rPr>
          <w:rFonts w:ascii="Times New Roman" w:hAnsi="Times New Roman" w:cs="Times New Roman"/>
          <w:sz w:val="24"/>
          <w:szCs w:val="24"/>
        </w:rPr>
        <w:t>Memur ve Sözleşmeli Personel ve İşçinin Cinsiyet Durumuna Göre Dağılımı</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59"/>
        <w:gridCol w:w="2341"/>
        <w:gridCol w:w="2324"/>
        <w:gridCol w:w="2164"/>
      </w:tblGrid>
      <w:tr w:rsidR="00453F8E" w:rsidRPr="0060047E">
        <w:tc>
          <w:tcPr>
            <w:tcW w:w="2459" w:type="dxa"/>
          </w:tcPr>
          <w:p w:rsidR="00453F8E" w:rsidRPr="0060047E" w:rsidRDefault="00453F8E">
            <w:pPr>
              <w:spacing w:after="0" w:line="240" w:lineRule="auto"/>
              <w:jc w:val="both"/>
              <w:rPr>
                <w:rFonts w:ascii="Times New Roman" w:hAnsi="Times New Roman" w:cs="Times New Roman"/>
                <w:b/>
                <w:bCs/>
                <w:sz w:val="24"/>
                <w:szCs w:val="24"/>
              </w:rPr>
            </w:pPr>
            <w:r w:rsidRPr="0060047E">
              <w:rPr>
                <w:rFonts w:ascii="Times New Roman" w:hAnsi="Times New Roman" w:cs="Times New Roman"/>
                <w:b/>
                <w:bCs/>
                <w:sz w:val="24"/>
                <w:szCs w:val="24"/>
              </w:rPr>
              <w:t>Personel</w:t>
            </w:r>
          </w:p>
        </w:tc>
        <w:tc>
          <w:tcPr>
            <w:tcW w:w="2341" w:type="dxa"/>
          </w:tcPr>
          <w:p w:rsidR="00453F8E" w:rsidRPr="0060047E" w:rsidRDefault="00453F8E">
            <w:pPr>
              <w:spacing w:after="0" w:line="240" w:lineRule="auto"/>
              <w:jc w:val="center"/>
              <w:rPr>
                <w:rFonts w:ascii="Times New Roman" w:hAnsi="Times New Roman" w:cs="Times New Roman"/>
                <w:b/>
                <w:bCs/>
                <w:sz w:val="24"/>
                <w:szCs w:val="24"/>
              </w:rPr>
            </w:pPr>
            <w:r w:rsidRPr="0060047E">
              <w:rPr>
                <w:rFonts w:ascii="Times New Roman" w:hAnsi="Times New Roman" w:cs="Times New Roman"/>
                <w:b/>
                <w:bCs/>
                <w:sz w:val="24"/>
                <w:szCs w:val="24"/>
              </w:rPr>
              <w:t>Bayan</w:t>
            </w:r>
          </w:p>
        </w:tc>
        <w:tc>
          <w:tcPr>
            <w:tcW w:w="2324" w:type="dxa"/>
          </w:tcPr>
          <w:p w:rsidR="00453F8E" w:rsidRPr="0060047E" w:rsidRDefault="00453F8E">
            <w:pPr>
              <w:spacing w:after="0" w:line="240" w:lineRule="auto"/>
              <w:jc w:val="center"/>
              <w:rPr>
                <w:rFonts w:ascii="Times New Roman" w:hAnsi="Times New Roman" w:cs="Times New Roman"/>
                <w:b/>
                <w:bCs/>
                <w:sz w:val="24"/>
                <w:szCs w:val="24"/>
              </w:rPr>
            </w:pPr>
            <w:r w:rsidRPr="0060047E">
              <w:rPr>
                <w:rFonts w:ascii="Times New Roman" w:hAnsi="Times New Roman" w:cs="Times New Roman"/>
                <w:b/>
                <w:bCs/>
                <w:sz w:val="24"/>
                <w:szCs w:val="24"/>
              </w:rPr>
              <w:t>Erkek</w:t>
            </w:r>
          </w:p>
        </w:tc>
        <w:tc>
          <w:tcPr>
            <w:tcW w:w="2164" w:type="dxa"/>
          </w:tcPr>
          <w:p w:rsidR="00453F8E" w:rsidRPr="0060047E" w:rsidRDefault="00453F8E">
            <w:pPr>
              <w:spacing w:after="0" w:line="240" w:lineRule="auto"/>
              <w:jc w:val="center"/>
              <w:rPr>
                <w:rFonts w:ascii="Times New Roman" w:hAnsi="Times New Roman" w:cs="Times New Roman"/>
                <w:b/>
                <w:bCs/>
                <w:sz w:val="24"/>
                <w:szCs w:val="24"/>
              </w:rPr>
            </w:pPr>
            <w:r w:rsidRPr="0060047E">
              <w:rPr>
                <w:rFonts w:ascii="Times New Roman" w:hAnsi="Times New Roman" w:cs="Times New Roman"/>
                <w:b/>
                <w:bCs/>
                <w:sz w:val="24"/>
                <w:szCs w:val="24"/>
              </w:rPr>
              <w:t>TOPLAM</w:t>
            </w:r>
          </w:p>
        </w:tc>
      </w:tr>
      <w:tr w:rsidR="00453F8E" w:rsidRPr="0060047E">
        <w:tc>
          <w:tcPr>
            <w:tcW w:w="2459" w:type="dxa"/>
          </w:tcPr>
          <w:p w:rsidR="00453F8E" w:rsidRPr="0060047E" w:rsidRDefault="00453F8E">
            <w:pPr>
              <w:spacing w:after="0" w:line="240" w:lineRule="auto"/>
              <w:jc w:val="both"/>
              <w:rPr>
                <w:rFonts w:ascii="Times New Roman" w:hAnsi="Times New Roman" w:cs="Times New Roman"/>
                <w:sz w:val="24"/>
                <w:szCs w:val="24"/>
              </w:rPr>
            </w:pPr>
            <w:r w:rsidRPr="0060047E">
              <w:rPr>
                <w:rFonts w:ascii="Times New Roman" w:hAnsi="Times New Roman" w:cs="Times New Roman"/>
                <w:sz w:val="24"/>
                <w:szCs w:val="24"/>
              </w:rPr>
              <w:t>Memur</w:t>
            </w:r>
          </w:p>
        </w:tc>
        <w:tc>
          <w:tcPr>
            <w:tcW w:w="2341"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5</w:t>
            </w:r>
          </w:p>
        </w:tc>
        <w:tc>
          <w:tcPr>
            <w:tcW w:w="2324" w:type="dxa"/>
          </w:tcPr>
          <w:p w:rsidR="00453F8E" w:rsidRPr="0060047E" w:rsidRDefault="00A64059">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81</w:t>
            </w:r>
          </w:p>
        </w:tc>
        <w:tc>
          <w:tcPr>
            <w:tcW w:w="2164" w:type="dxa"/>
          </w:tcPr>
          <w:p w:rsidR="00453F8E" w:rsidRPr="0060047E" w:rsidRDefault="0060047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86</w:t>
            </w:r>
          </w:p>
        </w:tc>
      </w:tr>
      <w:tr w:rsidR="00453F8E" w:rsidRPr="0060047E">
        <w:tc>
          <w:tcPr>
            <w:tcW w:w="2459" w:type="dxa"/>
          </w:tcPr>
          <w:p w:rsidR="00453F8E" w:rsidRPr="0060047E" w:rsidRDefault="00453F8E" w:rsidP="00A64059">
            <w:pPr>
              <w:spacing w:after="0" w:line="240" w:lineRule="auto"/>
              <w:jc w:val="both"/>
              <w:rPr>
                <w:rFonts w:ascii="Times New Roman" w:hAnsi="Times New Roman" w:cs="Times New Roman"/>
                <w:sz w:val="24"/>
                <w:szCs w:val="24"/>
              </w:rPr>
            </w:pPr>
            <w:r w:rsidRPr="0060047E">
              <w:rPr>
                <w:rFonts w:ascii="Times New Roman" w:hAnsi="Times New Roman" w:cs="Times New Roman"/>
                <w:sz w:val="24"/>
                <w:szCs w:val="24"/>
              </w:rPr>
              <w:t xml:space="preserve">Sözleşmeli </w:t>
            </w:r>
            <w:r w:rsidR="00A64059" w:rsidRPr="0060047E">
              <w:rPr>
                <w:rFonts w:ascii="Times New Roman" w:hAnsi="Times New Roman" w:cs="Times New Roman"/>
                <w:sz w:val="24"/>
                <w:szCs w:val="24"/>
              </w:rPr>
              <w:t>Personel</w:t>
            </w:r>
          </w:p>
        </w:tc>
        <w:tc>
          <w:tcPr>
            <w:tcW w:w="2341"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0</w:t>
            </w:r>
          </w:p>
        </w:tc>
        <w:tc>
          <w:tcPr>
            <w:tcW w:w="2324" w:type="dxa"/>
          </w:tcPr>
          <w:p w:rsidR="00453F8E" w:rsidRPr="0060047E" w:rsidRDefault="00A64059">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5</w:t>
            </w:r>
          </w:p>
        </w:tc>
        <w:tc>
          <w:tcPr>
            <w:tcW w:w="2164" w:type="dxa"/>
          </w:tcPr>
          <w:p w:rsidR="00453F8E" w:rsidRPr="0060047E" w:rsidRDefault="0060047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5</w:t>
            </w:r>
          </w:p>
        </w:tc>
      </w:tr>
      <w:tr w:rsidR="00453F8E" w:rsidRPr="0060047E">
        <w:tc>
          <w:tcPr>
            <w:tcW w:w="2459" w:type="dxa"/>
          </w:tcPr>
          <w:p w:rsidR="00453F8E" w:rsidRPr="0060047E" w:rsidRDefault="00453F8E">
            <w:pPr>
              <w:spacing w:after="0" w:line="240" w:lineRule="auto"/>
              <w:jc w:val="both"/>
              <w:rPr>
                <w:rFonts w:ascii="Times New Roman" w:hAnsi="Times New Roman" w:cs="Times New Roman"/>
                <w:sz w:val="24"/>
                <w:szCs w:val="24"/>
              </w:rPr>
            </w:pPr>
            <w:r w:rsidRPr="0060047E">
              <w:rPr>
                <w:rFonts w:ascii="Times New Roman" w:hAnsi="Times New Roman" w:cs="Times New Roman"/>
                <w:sz w:val="24"/>
                <w:szCs w:val="24"/>
              </w:rPr>
              <w:t>İşçi</w:t>
            </w:r>
          </w:p>
        </w:tc>
        <w:tc>
          <w:tcPr>
            <w:tcW w:w="2341"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0</w:t>
            </w:r>
          </w:p>
        </w:tc>
        <w:tc>
          <w:tcPr>
            <w:tcW w:w="2324" w:type="dxa"/>
          </w:tcPr>
          <w:p w:rsidR="00453F8E" w:rsidRPr="0060047E" w:rsidRDefault="00A64059">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57</w:t>
            </w:r>
          </w:p>
        </w:tc>
        <w:tc>
          <w:tcPr>
            <w:tcW w:w="2164" w:type="dxa"/>
          </w:tcPr>
          <w:p w:rsidR="00453F8E" w:rsidRPr="0060047E" w:rsidRDefault="0060047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57</w:t>
            </w:r>
          </w:p>
        </w:tc>
      </w:tr>
    </w:tbl>
    <w:p w:rsidR="00453F8E" w:rsidRDefault="00453F8E">
      <w:pPr>
        <w:jc w:val="both"/>
        <w:rPr>
          <w:rFonts w:ascii="Times New Roman" w:hAnsi="Times New Roman" w:cs="Times New Roman"/>
          <w:sz w:val="24"/>
          <w:szCs w:val="24"/>
        </w:rPr>
      </w:pPr>
    </w:p>
    <w:p w:rsidR="00453F8E" w:rsidRDefault="00453F8E">
      <w:pPr>
        <w:jc w:val="both"/>
        <w:rPr>
          <w:rFonts w:ascii="Times New Roman" w:hAnsi="Times New Roman" w:cs="Times New Roman"/>
          <w:sz w:val="24"/>
          <w:szCs w:val="24"/>
        </w:rPr>
      </w:pPr>
      <w:r>
        <w:rPr>
          <w:rFonts w:ascii="Times New Roman" w:hAnsi="Times New Roman" w:cs="Times New Roman"/>
          <w:sz w:val="24"/>
          <w:szCs w:val="24"/>
        </w:rPr>
        <w:t>Memur ve Sözleşmeli Personelin Eğitim Durumuna Göre Dağılımı</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9"/>
        <w:gridCol w:w="1349"/>
        <w:gridCol w:w="1350"/>
        <w:gridCol w:w="750"/>
        <w:gridCol w:w="1236"/>
        <w:gridCol w:w="963"/>
        <w:gridCol w:w="1616"/>
      </w:tblGrid>
      <w:tr w:rsidR="00453F8E" w:rsidRPr="0060047E">
        <w:tc>
          <w:tcPr>
            <w:tcW w:w="2129" w:type="dxa"/>
          </w:tcPr>
          <w:p w:rsidR="00453F8E" w:rsidRPr="0060047E" w:rsidRDefault="00453F8E">
            <w:pPr>
              <w:spacing w:after="0" w:line="240" w:lineRule="auto"/>
              <w:jc w:val="both"/>
              <w:rPr>
                <w:rFonts w:ascii="Times New Roman" w:hAnsi="Times New Roman" w:cs="Times New Roman"/>
                <w:b/>
                <w:bCs/>
                <w:sz w:val="24"/>
                <w:szCs w:val="24"/>
              </w:rPr>
            </w:pPr>
            <w:r w:rsidRPr="0060047E">
              <w:rPr>
                <w:rFonts w:ascii="Times New Roman" w:hAnsi="Times New Roman" w:cs="Times New Roman"/>
                <w:b/>
                <w:bCs/>
                <w:sz w:val="24"/>
                <w:szCs w:val="24"/>
              </w:rPr>
              <w:t>Personel</w:t>
            </w:r>
          </w:p>
        </w:tc>
        <w:tc>
          <w:tcPr>
            <w:tcW w:w="1349"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Okuryazar</w:t>
            </w:r>
          </w:p>
        </w:tc>
        <w:tc>
          <w:tcPr>
            <w:tcW w:w="1350"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İlköğretim</w:t>
            </w:r>
          </w:p>
        </w:tc>
        <w:tc>
          <w:tcPr>
            <w:tcW w:w="750"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Lise</w:t>
            </w:r>
          </w:p>
        </w:tc>
        <w:tc>
          <w:tcPr>
            <w:tcW w:w="1236" w:type="dxa"/>
          </w:tcPr>
          <w:p w:rsidR="00453F8E" w:rsidRPr="0060047E" w:rsidRDefault="00453F8E">
            <w:pPr>
              <w:spacing w:after="0" w:line="240" w:lineRule="auto"/>
              <w:jc w:val="center"/>
              <w:rPr>
                <w:rFonts w:ascii="Times New Roman" w:hAnsi="Times New Roman" w:cs="Times New Roman"/>
                <w:sz w:val="24"/>
                <w:szCs w:val="24"/>
              </w:rPr>
            </w:pPr>
            <w:proofErr w:type="spellStart"/>
            <w:r w:rsidRPr="0060047E">
              <w:rPr>
                <w:rFonts w:ascii="Times New Roman" w:hAnsi="Times New Roman" w:cs="Times New Roman"/>
                <w:sz w:val="24"/>
                <w:szCs w:val="24"/>
              </w:rPr>
              <w:t>Önlisans</w:t>
            </w:r>
            <w:proofErr w:type="spellEnd"/>
          </w:p>
        </w:tc>
        <w:tc>
          <w:tcPr>
            <w:tcW w:w="963"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Lisans</w:t>
            </w:r>
          </w:p>
        </w:tc>
        <w:tc>
          <w:tcPr>
            <w:tcW w:w="1616" w:type="dxa"/>
          </w:tcPr>
          <w:p w:rsidR="00453F8E" w:rsidRPr="0060047E" w:rsidRDefault="00453F8E">
            <w:pPr>
              <w:spacing w:after="0" w:line="240" w:lineRule="auto"/>
              <w:jc w:val="center"/>
              <w:rPr>
                <w:rFonts w:ascii="Times New Roman" w:hAnsi="Times New Roman" w:cs="Times New Roman"/>
                <w:sz w:val="24"/>
                <w:szCs w:val="24"/>
              </w:rPr>
            </w:pPr>
            <w:proofErr w:type="spellStart"/>
            <w:r w:rsidRPr="0060047E">
              <w:rPr>
                <w:rFonts w:ascii="Times New Roman" w:hAnsi="Times New Roman" w:cs="Times New Roman"/>
                <w:sz w:val="24"/>
                <w:szCs w:val="24"/>
              </w:rPr>
              <w:t>Yükseklisans</w:t>
            </w:r>
            <w:proofErr w:type="spellEnd"/>
          </w:p>
        </w:tc>
      </w:tr>
      <w:tr w:rsidR="00453F8E" w:rsidRPr="0060047E">
        <w:tc>
          <w:tcPr>
            <w:tcW w:w="2129" w:type="dxa"/>
          </w:tcPr>
          <w:p w:rsidR="00453F8E" w:rsidRPr="0060047E" w:rsidRDefault="00453F8E">
            <w:pPr>
              <w:spacing w:after="0" w:line="240" w:lineRule="auto"/>
              <w:jc w:val="both"/>
              <w:rPr>
                <w:rFonts w:ascii="Times New Roman" w:hAnsi="Times New Roman" w:cs="Times New Roman"/>
                <w:sz w:val="24"/>
                <w:szCs w:val="24"/>
              </w:rPr>
            </w:pPr>
            <w:r w:rsidRPr="0060047E">
              <w:rPr>
                <w:rFonts w:ascii="Times New Roman" w:hAnsi="Times New Roman" w:cs="Times New Roman"/>
                <w:sz w:val="24"/>
                <w:szCs w:val="24"/>
              </w:rPr>
              <w:t>Memur</w:t>
            </w:r>
          </w:p>
        </w:tc>
        <w:tc>
          <w:tcPr>
            <w:tcW w:w="1349"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0</w:t>
            </w:r>
          </w:p>
        </w:tc>
        <w:tc>
          <w:tcPr>
            <w:tcW w:w="1350" w:type="dxa"/>
          </w:tcPr>
          <w:p w:rsidR="00453F8E" w:rsidRPr="0060047E" w:rsidRDefault="00BC0708">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4</w:t>
            </w:r>
          </w:p>
        </w:tc>
        <w:tc>
          <w:tcPr>
            <w:tcW w:w="750" w:type="dxa"/>
          </w:tcPr>
          <w:p w:rsidR="00453F8E" w:rsidRPr="0060047E" w:rsidRDefault="00BC0708">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37</w:t>
            </w:r>
          </w:p>
        </w:tc>
        <w:tc>
          <w:tcPr>
            <w:tcW w:w="1236" w:type="dxa"/>
          </w:tcPr>
          <w:p w:rsidR="00453F8E" w:rsidRPr="0060047E" w:rsidRDefault="00BC0708">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8</w:t>
            </w:r>
          </w:p>
        </w:tc>
        <w:tc>
          <w:tcPr>
            <w:tcW w:w="963" w:type="dxa"/>
          </w:tcPr>
          <w:p w:rsidR="00453F8E" w:rsidRPr="0060047E" w:rsidRDefault="00BC0708">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34</w:t>
            </w:r>
          </w:p>
        </w:tc>
        <w:tc>
          <w:tcPr>
            <w:tcW w:w="1616" w:type="dxa"/>
          </w:tcPr>
          <w:p w:rsidR="00453F8E" w:rsidRPr="0060047E" w:rsidRDefault="00BC0708">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3</w:t>
            </w:r>
          </w:p>
        </w:tc>
      </w:tr>
      <w:tr w:rsidR="00453F8E" w:rsidRPr="0060047E">
        <w:tc>
          <w:tcPr>
            <w:tcW w:w="2129" w:type="dxa"/>
          </w:tcPr>
          <w:p w:rsidR="00453F8E" w:rsidRPr="0060047E" w:rsidRDefault="00453F8E">
            <w:pPr>
              <w:spacing w:after="0" w:line="240" w:lineRule="auto"/>
              <w:jc w:val="both"/>
              <w:rPr>
                <w:rFonts w:ascii="Times New Roman" w:hAnsi="Times New Roman" w:cs="Times New Roman"/>
                <w:sz w:val="24"/>
                <w:szCs w:val="24"/>
              </w:rPr>
            </w:pPr>
            <w:r w:rsidRPr="0060047E">
              <w:rPr>
                <w:rFonts w:ascii="Times New Roman" w:hAnsi="Times New Roman" w:cs="Times New Roman"/>
                <w:sz w:val="24"/>
                <w:szCs w:val="24"/>
              </w:rPr>
              <w:t>Sözleşmeli memur</w:t>
            </w:r>
          </w:p>
        </w:tc>
        <w:tc>
          <w:tcPr>
            <w:tcW w:w="1349"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0</w:t>
            </w:r>
          </w:p>
        </w:tc>
        <w:tc>
          <w:tcPr>
            <w:tcW w:w="1350"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0</w:t>
            </w:r>
          </w:p>
        </w:tc>
        <w:tc>
          <w:tcPr>
            <w:tcW w:w="750"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1</w:t>
            </w:r>
          </w:p>
        </w:tc>
        <w:tc>
          <w:tcPr>
            <w:tcW w:w="1236"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3</w:t>
            </w:r>
          </w:p>
        </w:tc>
        <w:tc>
          <w:tcPr>
            <w:tcW w:w="963" w:type="dxa"/>
          </w:tcPr>
          <w:p w:rsidR="00453F8E" w:rsidRPr="0060047E" w:rsidRDefault="00BC0708">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1</w:t>
            </w:r>
          </w:p>
        </w:tc>
        <w:tc>
          <w:tcPr>
            <w:tcW w:w="1616"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0</w:t>
            </w:r>
          </w:p>
        </w:tc>
      </w:tr>
      <w:tr w:rsidR="00453F8E" w:rsidRPr="0060047E">
        <w:tc>
          <w:tcPr>
            <w:tcW w:w="2129" w:type="dxa"/>
          </w:tcPr>
          <w:p w:rsidR="00453F8E" w:rsidRPr="0060047E" w:rsidRDefault="00453F8E">
            <w:pPr>
              <w:spacing w:after="0" w:line="240" w:lineRule="auto"/>
              <w:jc w:val="both"/>
              <w:rPr>
                <w:rFonts w:ascii="Times New Roman" w:hAnsi="Times New Roman" w:cs="Times New Roman"/>
                <w:sz w:val="24"/>
                <w:szCs w:val="24"/>
              </w:rPr>
            </w:pPr>
            <w:r w:rsidRPr="0060047E">
              <w:rPr>
                <w:rFonts w:ascii="Times New Roman" w:hAnsi="Times New Roman" w:cs="Times New Roman"/>
                <w:sz w:val="24"/>
                <w:szCs w:val="24"/>
              </w:rPr>
              <w:t>İşçi</w:t>
            </w:r>
          </w:p>
        </w:tc>
        <w:tc>
          <w:tcPr>
            <w:tcW w:w="1349" w:type="dxa"/>
          </w:tcPr>
          <w:p w:rsidR="00453F8E" w:rsidRPr="0060047E" w:rsidRDefault="00BC0708">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8</w:t>
            </w:r>
          </w:p>
        </w:tc>
        <w:tc>
          <w:tcPr>
            <w:tcW w:w="1350" w:type="dxa"/>
          </w:tcPr>
          <w:p w:rsidR="00453F8E" w:rsidRPr="0060047E" w:rsidRDefault="00BC0708">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29</w:t>
            </w:r>
          </w:p>
        </w:tc>
        <w:tc>
          <w:tcPr>
            <w:tcW w:w="750" w:type="dxa"/>
          </w:tcPr>
          <w:p w:rsidR="00453F8E" w:rsidRPr="0060047E" w:rsidRDefault="00BC0708">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15</w:t>
            </w:r>
          </w:p>
        </w:tc>
        <w:tc>
          <w:tcPr>
            <w:tcW w:w="1236" w:type="dxa"/>
          </w:tcPr>
          <w:p w:rsidR="00453F8E" w:rsidRPr="0060047E" w:rsidRDefault="00BC0708">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5</w:t>
            </w:r>
          </w:p>
        </w:tc>
        <w:tc>
          <w:tcPr>
            <w:tcW w:w="963"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0</w:t>
            </w:r>
          </w:p>
        </w:tc>
        <w:tc>
          <w:tcPr>
            <w:tcW w:w="1616" w:type="dxa"/>
          </w:tcPr>
          <w:p w:rsidR="00453F8E" w:rsidRPr="0060047E" w:rsidRDefault="00453F8E">
            <w:pPr>
              <w:spacing w:after="0" w:line="240" w:lineRule="auto"/>
              <w:jc w:val="center"/>
              <w:rPr>
                <w:rFonts w:ascii="Times New Roman" w:hAnsi="Times New Roman" w:cs="Times New Roman"/>
                <w:sz w:val="24"/>
                <w:szCs w:val="24"/>
              </w:rPr>
            </w:pPr>
            <w:r w:rsidRPr="0060047E">
              <w:rPr>
                <w:rFonts w:ascii="Times New Roman" w:hAnsi="Times New Roman" w:cs="Times New Roman"/>
                <w:sz w:val="24"/>
                <w:szCs w:val="24"/>
              </w:rPr>
              <w:t>0</w:t>
            </w:r>
          </w:p>
        </w:tc>
      </w:tr>
    </w:tbl>
    <w:p w:rsidR="00453F8E" w:rsidRDefault="00453F8E">
      <w:pPr>
        <w:jc w:val="both"/>
        <w:rPr>
          <w:rFonts w:ascii="Times New Roman" w:hAnsi="Times New Roman" w:cs="Times New Roman"/>
          <w:sz w:val="10"/>
          <w:szCs w:val="10"/>
        </w:rPr>
      </w:pPr>
    </w:p>
    <w:p w:rsidR="00453F8E" w:rsidRDefault="00453F8E">
      <w:pPr>
        <w:jc w:val="both"/>
        <w:rPr>
          <w:rFonts w:ascii="Times New Roman" w:hAnsi="Times New Roman" w:cs="Times New Roman"/>
          <w:sz w:val="24"/>
          <w:szCs w:val="24"/>
        </w:rPr>
      </w:pPr>
      <w:r>
        <w:rPr>
          <w:rFonts w:ascii="Times New Roman" w:hAnsi="Times New Roman" w:cs="Times New Roman"/>
          <w:sz w:val="24"/>
          <w:szCs w:val="24"/>
        </w:rPr>
        <w:t xml:space="preserve">Belediyemizde çalışan personelimizin hizmet yıllarını </w:t>
      </w:r>
      <w:proofErr w:type="gramStart"/>
      <w:r>
        <w:rPr>
          <w:rFonts w:ascii="Times New Roman" w:hAnsi="Times New Roman" w:cs="Times New Roman"/>
          <w:sz w:val="24"/>
          <w:szCs w:val="24"/>
        </w:rPr>
        <w:t>baz</w:t>
      </w:r>
      <w:proofErr w:type="gramEnd"/>
      <w:r>
        <w:rPr>
          <w:rFonts w:ascii="Times New Roman" w:hAnsi="Times New Roman" w:cs="Times New Roman"/>
          <w:sz w:val="24"/>
          <w:szCs w:val="24"/>
        </w:rPr>
        <w:t xml:space="preserve"> aldığımızda çalışanların büyük bir çoğunluğu uzun süredir belediye hizmetlerinde etkin rol üstlenmektedir.</w:t>
      </w:r>
    </w:p>
    <w:p w:rsidR="008A1CA2" w:rsidRDefault="008A1CA2">
      <w:pPr>
        <w:jc w:val="both"/>
        <w:rPr>
          <w:rFonts w:ascii="Times New Roman" w:hAnsi="Times New Roman" w:cs="Times New Roman"/>
          <w:sz w:val="24"/>
          <w:szCs w:val="24"/>
        </w:rPr>
      </w:pPr>
    </w:p>
    <w:p w:rsidR="008A1CA2" w:rsidRDefault="008A1CA2">
      <w:pPr>
        <w:jc w:val="both"/>
        <w:rPr>
          <w:rFonts w:ascii="Times New Roman" w:hAnsi="Times New Roman" w:cs="Times New Roman"/>
          <w:sz w:val="24"/>
          <w:szCs w:val="24"/>
        </w:rPr>
      </w:pPr>
    </w:p>
    <w:p w:rsidR="008A1CA2" w:rsidRDefault="008A1CA2">
      <w:pPr>
        <w:jc w:val="both"/>
        <w:rPr>
          <w:rFonts w:ascii="Times New Roman" w:hAnsi="Times New Roman" w:cs="Times New Roman"/>
          <w:sz w:val="24"/>
          <w:szCs w:val="24"/>
        </w:rPr>
      </w:pPr>
    </w:p>
    <w:p w:rsidR="008A1CA2" w:rsidRDefault="008A1CA2">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bookmarkStart w:id="0" w:name="_GoBack"/>
      <w:bookmarkEnd w:id="0"/>
      <w:r>
        <w:rPr>
          <w:rFonts w:ascii="Times New Roman" w:hAnsi="Times New Roman" w:cs="Times New Roman"/>
          <w:sz w:val="24"/>
          <w:szCs w:val="24"/>
        </w:rPr>
        <w:t>Erkan AKBULUT</w:t>
      </w:r>
    </w:p>
    <w:p w:rsidR="008A1CA2" w:rsidRDefault="008A1CA2">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İnsan Kaynakları ve Eğitim Müdür V.</w:t>
      </w:r>
    </w:p>
    <w:sectPr w:rsidR="008A1CA2" w:rsidSect="00453F8E">
      <w:pgSz w:w="11906" w:h="16838"/>
      <w:pgMar w:top="1417" w:right="70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B55E5"/>
    <w:multiLevelType w:val="multilevel"/>
    <w:tmpl w:val="FCA60B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046016F"/>
    <w:multiLevelType w:val="multilevel"/>
    <w:tmpl w:val="444C98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E8C0894"/>
    <w:multiLevelType w:val="multilevel"/>
    <w:tmpl w:val="91B203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0E81E75"/>
    <w:multiLevelType w:val="multilevel"/>
    <w:tmpl w:val="6374EB4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21480D2B"/>
    <w:multiLevelType w:val="multilevel"/>
    <w:tmpl w:val="D954008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28503AD3"/>
    <w:multiLevelType w:val="multilevel"/>
    <w:tmpl w:val="DF4ACD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BCE3E16"/>
    <w:multiLevelType w:val="multilevel"/>
    <w:tmpl w:val="21B0B76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36AD384F"/>
    <w:multiLevelType w:val="multilevel"/>
    <w:tmpl w:val="C39E3A3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382E0395"/>
    <w:multiLevelType w:val="multilevel"/>
    <w:tmpl w:val="5824F8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A48228B"/>
    <w:multiLevelType w:val="multilevel"/>
    <w:tmpl w:val="D91211C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4D8B2051"/>
    <w:multiLevelType w:val="multilevel"/>
    <w:tmpl w:val="DBBEA8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5B25931"/>
    <w:multiLevelType w:val="multilevel"/>
    <w:tmpl w:val="0DE457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88B119A"/>
    <w:multiLevelType w:val="multilevel"/>
    <w:tmpl w:val="C6F2CE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9D053EB"/>
    <w:multiLevelType w:val="multilevel"/>
    <w:tmpl w:val="594420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C4389C"/>
    <w:multiLevelType w:val="multilevel"/>
    <w:tmpl w:val="EB3A9A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5DF42E30"/>
    <w:multiLevelType w:val="multilevel"/>
    <w:tmpl w:val="276CD6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4BC542C"/>
    <w:multiLevelType w:val="multilevel"/>
    <w:tmpl w:val="C1BE432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nsid w:val="68F841B3"/>
    <w:multiLevelType w:val="multilevel"/>
    <w:tmpl w:val="71567E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A726A63"/>
    <w:multiLevelType w:val="multilevel"/>
    <w:tmpl w:val="2D9E94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B4214D2"/>
    <w:multiLevelType w:val="multilevel"/>
    <w:tmpl w:val="D8802A2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nsid w:val="6E4D4850"/>
    <w:multiLevelType w:val="multilevel"/>
    <w:tmpl w:val="D214DB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EF16BA1"/>
    <w:multiLevelType w:val="multilevel"/>
    <w:tmpl w:val="B030B6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5EA64AD"/>
    <w:multiLevelType w:val="multilevel"/>
    <w:tmpl w:val="F7BED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6BB368D"/>
    <w:multiLevelType w:val="multilevel"/>
    <w:tmpl w:val="7A684ED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77802D4A"/>
    <w:multiLevelType w:val="multilevel"/>
    <w:tmpl w:val="50B0FD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88A0CAF"/>
    <w:multiLevelType w:val="multilevel"/>
    <w:tmpl w:val="74CE980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nsid w:val="7A015DBE"/>
    <w:multiLevelType w:val="multilevel"/>
    <w:tmpl w:val="322E8B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D8B1CA4"/>
    <w:multiLevelType w:val="multilevel"/>
    <w:tmpl w:val="E17A90D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nsid w:val="7E6A0772"/>
    <w:multiLevelType w:val="multilevel"/>
    <w:tmpl w:val="A4946BF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10"/>
  </w:num>
  <w:num w:numId="3">
    <w:abstractNumId w:val="26"/>
  </w:num>
  <w:num w:numId="4">
    <w:abstractNumId w:val="17"/>
  </w:num>
  <w:num w:numId="5">
    <w:abstractNumId w:val="28"/>
  </w:num>
  <w:num w:numId="6">
    <w:abstractNumId w:val="22"/>
  </w:num>
  <w:num w:numId="7">
    <w:abstractNumId w:val="18"/>
  </w:num>
  <w:num w:numId="8">
    <w:abstractNumId w:val="27"/>
  </w:num>
  <w:num w:numId="9">
    <w:abstractNumId w:val="6"/>
  </w:num>
  <w:num w:numId="10">
    <w:abstractNumId w:val="24"/>
  </w:num>
  <w:num w:numId="11">
    <w:abstractNumId w:val="9"/>
  </w:num>
  <w:num w:numId="12">
    <w:abstractNumId w:val="23"/>
  </w:num>
  <w:num w:numId="13">
    <w:abstractNumId w:val="4"/>
  </w:num>
  <w:num w:numId="14">
    <w:abstractNumId w:val="0"/>
  </w:num>
  <w:num w:numId="15">
    <w:abstractNumId w:val="25"/>
  </w:num>
  <w:num w:numId="16">
    <w:abstractNumId w:val="11"/>
  </w:num>
  <w:num w:numId="17">
    <w:abstractNumId w:val="13"/>
  </w:num>
  <w:num w:numId="18">
    <w:abstractNumId w:val="7"/>
  </w:num>
  <w:num w:numId="19">
    <w:abstractNumId w:val="5"/>
  </w:num>
  <w:num w:numId="20">
    <w:abstractNumId w:val="20"/>
  </w:num>
  <w:num w:numId="21">
    <w:abstractNumId w:val="1"/>
  </w:num>
  <w:num w:numId="22">
    <w:abstractNumId w:val="8"/>
  </w:num>
  <w:num w:numId="23">
    <w:abstractNumId w:val="14"/>
  </w:num>
  <w:num w:numId="24">
    <w:abstractNumId w:val="3"/>
  </w:num>
  <w:num w:numId="25">
    <w:abstractNumId w:val="15"/>
  </w:num>
  <w:num w:numId="26">
    <w:abstractNumId w:val="19"/>
  </w:num>
  <w:num w:numId="27">
    <w:abstractNumId w:val="21"/>
  </w:num>
  <w:num w:numId="28">
    <w:abstractNumId w:val="16"/>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53F8E"/>
    <w:rsid w:val="00453F8E"/>
    <w:rsid w:val="0060047E"/>
    <w:rsid w:val="008A1CA2"/>
    <w:rsid w:val="00A64059"/>
    <w:rsid w:val="00A84B3B"/>
    <w:rsid w:val="00BC0708"/>
    <w:rsid w:val="00EF180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B3F0191-22D7-4D58-AAC2-35B4438FC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B3B"/>
    <w:pPr>
      <w:autoSpaceDE w:val="0"/>
      <w:autoSpaceDN w:val="0"/>
      <w:spacing w:after="200" w:line="276" w:lineRule="auto"/>
    </w:pPr>
    <w:rPr>
      <w:rFonts w:cs="Calibri"/>
      <w:sz w:val="22"/>
      <w:szCs w:val="22"/>
    </w:rPr>
  </w:style>
  <w:style w:type="paragraph" w:styleId="Balk4">
    <w:name w:val="heading 4"/>
    <w:basedOn w:val="Normal"/>
    <w:link w:val="Balk4Char"/>
    <w:uiPriority w:val="99"/>
    <w:qFormat/>
    <w:rsid w:val="00A84B3B"/>
    <w:pPr>
      <w:spacing w:before="100" w:after="100" w:line="240" w:lineRule="auto"/>
      <w:outlineLvl w:val="3"/>
    </w:pPr>
    <w:rPr>
      <w:rFonts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rsid w:val="00A84B3B"/>
    <w:rPr>
      <w:rFonts w:ascii="Times New Roman" w:hAnsi="Times New Roman" w:cs="Times New Roman"/>
      <w:b/>
      <w:bCs/>
      <w:sz w:val="24"/>
      <w:szCs w:val="24"/>
    </w:rPr>
  </w:style>
  <w:style w:type="paragraph" w:styleId="ListeParagraf">
    <w:name w:val="List Paragraph"/>
    <w:basedOn w:val="Normal"/>
    <w:uiPriority w:val="99"/>
    <w:qFormat/>
    <w:rsid w:val="00A84B3B"/>
    <w:pPr>
      <w:spacing w:after="0" w:line="240" w:lineRule="auto"/>
      <w:ind w:left="720"/>
    </w:pPr>
    <w:rPr>
      <w:rFonts w:cs="Times New Roman"/>
      <w:color w:val="000000"/>
      <w:sz w:val="24"/>
      <w:szCs w:val="24"/>
    </w:rPr>
  </w:style>
  <w:style w:type="paragraph" w:customStyle="1" w:styleId="Default">
    <w:name w:val="Default"/>
    <w:uiPriority w:val="99"/>
    <w:rsid w:val="00A84B3B"/>
    <w:pPr>
      <w:autoSpaceDE w:val="0"/>
      <w:autoSpaceDN w:val="0"/>
    </w:pPr>
    <w:rPr>
      <w:rFonts w:cs="Calibri"/>
      <w:color w:val="000000"/>
      <w:sz w:val="24"/>
      <w:szCs w:val="24"/>
    </w:rPr>
  </w:style>
  <w:style w:type="character" w:customStyle="1" w:styleId="shorttext">
    <w:name w:val="short_text"/>
    <w:basedOn w:val="VarsaylanParagrafYazTipi"/>
    <w:uiPriority w:val="99"/>
    <w:rsid w:val="00A84B3B"/>
  </w:style>
  <w:style w:type="character" w:customStyle="1" w:styleId="hps">
    <w:name w:val="hps"/>
    <w:basedOn w:val="VarsaylanParagrafYazTipi"/>
    <w:uiPriority w:val="99"/>
    <w:rsid w:val="00A84B3B"/>
  </w:style>
  <w:style w:type="paragraph" w:styleId="NormalWeb">
    <w:name w:val="Normal (Web)"/>
    <w:basedOn w:val="Normal"/>
    <w:uiPriority w:val="99"/>
    <w:rsid w:val="00A84B3B"/>
    <w:pPr>
      <w:spacing w:before="100" w:after="100" w:line="240" w:lineRule="auto"/>
    </w:pPr>
    <w:rPr>
      <w:rFonts w:cs="Times New Roman"/>
      <w:sz w:val="24"/>
      <w:szCs w:val="24"/>
    </w:rPr>
  </w:style>
  <w:style w:type="character" w:styleId="Gl">
    <w:name w:val="Strong"/>
    <w:uiPriority w:val="99"/>
    <w:qFormat/>
    <w:rsid w:val="00A84B3B"/>
    <w:rPr>
      <w:b/>
      <w:bCs/>
    </w:rPr>
  </w:style>
  <w:style w:type="paragraph" w:styleId="BalonMetni">
    <w:name w:val="Balloon Text"/>
    <w:basedOn w:val="Normal"/>
    <w:link w:val="BalonMetniChar"/>
    <w:uiPriority w:val="99"/>
    <w:rsid w:val="00A84B3B"/>
    <w:pPr>
      <w:spacing w:after="0" w:line="240" w:lineRule="auto"/>
    </w:pPr>
    <w:rPr>
      <w:rFonts w:ascii="Segoe UI" w:hAnsi="Segoe UI" w:cs="Segoe UI"/>
      <w:sz w:val="18"/>
      <w:szCs w:val="18"/>
    </w:rPr>
  </w:style>
  <w:style w:type="character" w:customStyle="1" w:styleId="BalonMetniChar">
    <w:name w:val="Balon Metni Char"/>
    <w:link w:val="BalonMetni"/>
    <w:uiPriority w:val="99"/>
    <w:rsid w:val="00A84B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226</Words>
  <Characters>1292</Characters>
  <Application>Microsoft Office Word</Application>
  <DocSecurity>0</DocSecurity>
  <Lines>10</Lines>
  <Paragraphs>3</Paragraphs>
  <ScaleCrop>false</ScaleCrop>
  <Company>1112-0000000</Company>
  <LinksUpToDate>false</LinksUpToDate>
  <CharactersWithSpaces>1515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win7</cp:lastModifiedBy>
  <cp:revision>14</cp:revision>
  <cp:lastPrinted>2014-10-28T11:43:00Z</cp:lastPrinted>
  <dcterms:created xsi:type="dcterms:W3CDTF">2014-10-23T11:58:00Z</dcterms:created>
  <dcterms:modified xsi:type="dcterms:W3CDTF">2015-10-20T13:34:00Z</dcterms:modified>
</cp:coreProperties>
</file>